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A19" w:rsidRDefault="00F617B2">
      <w:pPr>
        <w:tabs>
          <w:tab w:val="left" w:pos="3960"/>
        </w:tabs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等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职业教育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新旧专业对照表</w:t>
      </w:r>
    </w:p>
    <w:tbl>
      <w:tblPr>
        <w:tblW w:w="49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990"/>
        <w:gridCol w:w="2881"/>
        <w:gridCol w:w="977"/>
        <w:gridCol w:w="2894"/>
        <w:gridCol w:w="1104"/>
      </w:tblGrid>
      <w:tr w:rsidR="007D6A19">
        <w:trPr>
          <w:cantSplit/>
          <w:trHeight w:val="454"/>
          <w:tblHeader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专业</w:t>
            </w:r>
          </w:p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代码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专业名称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原专业</w:t>
            </w:r>
          </w:p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代码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原专业名称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调整</w:t>
            </w:r>
          </w:p>
          <w:p w:rsidR="007D6A19" w:rsidRDefault="00F617B2">
            <w:pPr>
              <w:widowControl/>
              <w:jc w:val="center"/>
              <w:rPr>
                <w:rFonts w:ascii="Times New Roman" w:eastAsia="黑体" w:hAnsi="Times New Roman" w:cs="黑体"/>
                <w:b/>
                <w:bCs/>
                <w:kern w:val="0"/>
                <w:sz w:val="24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4"/>
              </w:rPr>
              <w:t>情况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农林牧渔大类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农业类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种子生产技术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种子生产与经营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作物生产技术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现代农艺技术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循环农业与再生资源利用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循环农业生产与管理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家庭农场生产经营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家庭农场生产经营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园艺技术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果蔬花卉生产技术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植物保护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茶叶生产与加工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茶叶生产与加工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中草药栽培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中草药种植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烟草生产与加工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饲草栽培与加工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农村电气技术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设施农业生产技术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设施农业生产技术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农机设备应用与维修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农业机械使用与维护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农产品加工与质量检测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农产品质量检测与管理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农产品贮藏与加工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农产品保鲜与加工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农产品营销与储运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农产品营销与储运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棉花加工与检验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棉花加工与检验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休闲农业生产与经营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观光农业经营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610119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农资营销与服务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农资连锁经营与管理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农业与农村用水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农村经济综合管理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农村土地纠纷调解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6102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林业类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林业生产技术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现代林业技术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园林绿化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园林绿化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森林资源保护与管理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森林资源保护与管理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木业产品加工技术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木材加工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畜牧业类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畜禽生产与疾病防治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畜牧兽医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特种动物养殖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特种动物养殖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宠物养护与经营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宠物养护与经营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蚕桑生产与经营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蚕桑生产与经营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渔业类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淡水养殖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淡水养殖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海水养殖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海水生态养殖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610403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航海捕捞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航海捕捞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资源环境与安全大类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资源勘查类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国土资源调查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国土资源调查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地质调查与找矿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地质调查与找矿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宝玉石加工与检测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宝玉石鉴定与检测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地质类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水文地质与工程地质勘查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水文地质与工程地质勘察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钻探工程技术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掘进技术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掘进工程技术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岩土工程勘察与施工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岩土工程勘察与施工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地球物理勘探技术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地球物理勘探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地质灾害调查与治理施工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地质灾害调查与治理施工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测绘地理信息类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工程测量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地图绘制与地理信息系统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地图制图与地理信息系统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地质与测量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地质与测量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航空摄影测量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航空摄影测量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石油与天然气类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油气储运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石油与天然气贮运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石油地质录井与测井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石油地质录井与测井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石油钻井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石油钻井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油气开采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石油天然气开采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煤炭类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采矿技术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采矿技术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矿井建设技术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矿井通风与安全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矿井通风与安全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矿山机电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矿山机械运行与维修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矿山机电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620505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煤炭综合利用技术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煤炭综合利用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金属与非金属矿类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选矿技术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051000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选矿技术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气象类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620701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气象服务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气象服务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雷电防护技术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环境保护类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环境监测技术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环境监测技术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归属调整、合并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013000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农村环境监测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lastRenderedPageBreak/>
              <w:t>57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环境治理技术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环境治理技术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620803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生态环境保护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022100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生态环境保护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21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安全技术与管理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安全技术管理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620902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应急救援技术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620903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防灾减灾技术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应急管理与减灾技术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620904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森林消防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013600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森林消防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能源动力与材料大类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电力技术类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发电厂及变电站运行与维护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发电厂及变电站电气设备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水电厂机电设备安装与运行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水电厂机电设备安装与运行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电力系统自动化装置调试与维护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继电保护及自动装置调试维护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输配电线路施工与运行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输配电线路施工与运行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供用电技术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供用电技术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电力营销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热能与发电工程类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火电厂热力设备安装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火电厂热力设备安装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火电厂热工仪表安装与检修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火电厂热工仪表安装与检修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火电厂热力设备运行与检修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火电厂热力设备运行与检修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火电厂集控运行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火电厂集控运行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火电厂水处理及化学监督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火电厂水处理及化学监督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新能源发电工程类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光伏工程技术与应用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光伏工程技术与应用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风力发电设备运行与维护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风电场机电设备运行与维护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太阳能与沼气技术利用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太阳能与沼气技术利用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反应堆及核电厂运行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6304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黑色金属材料类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钢铁冶炼技术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钢铁冶炼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钢铁装备运行与维护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钢铁装备运行与维护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有色金属材料类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有色金属冶炼技术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有色金属冶炼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金属压力加工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金属压力加工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建筑材料类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建筑材料智能生产技术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硅酸盐工艺及工业控制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新型建筑材料生产技术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建筑与工程材料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建筑材料检测技术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工程材料检测技术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装配式建筑构件制作技术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土木建筑大类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建筑表现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建筑表现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建筑装饰技术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古建筑修缮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古建筑修缮与仿建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园林景观施工与维护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城乡规划与管理类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城镇建设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城镇建设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土建施工类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装配式建筑施工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建筑工程检测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土建工程检测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建筑设备类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建筑智能化设备安装与运维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楼宇智能化设备安装与运行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建筑水电设备安装与运维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建筑设备安装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供热通风与空调施工运行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供热通风与空调施工运行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建设工程管理类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建筑工程造价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工程造价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建设项目材料管理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市政工程类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市政工程施工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市政工程施工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给排水工程施工与运行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给排水工程施工与运行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城市燃气智能输配与应用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城市燃气输配与应用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6407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房地产类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房地产营销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房地产营销与管理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640702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物业服务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水利大类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水文水资源类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水文与水资源勘测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水文与水资源勘测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水利工程与管理类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水利工程运行与管理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水利工程运行与管理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水利水电工程施工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水利水电工程施工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机电排灌工程技术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机电排灌工程技术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现代灌溉技术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现代灌溉技术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农村饮水供水工程技术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农村饮水供水工程技术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6503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水利水电设备类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水泵站机电设备安装与运行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水泵站机电设备安装与运行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水电站运行与管理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水电站运行与管理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水土保持与水环境类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水土保持技术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水土保持技术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水环境智能监测与保护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装备制造大类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机械设计制造类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机械制造技术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机械制造技术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机械加工技术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机械加工技术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数控技术应用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数控技术应用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金属热加工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金属热加工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焊接技术应用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焊接技术应用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金属表面处理技术应用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金属表面处理技术应用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增材制造技术应用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增材制造技术应用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模具制造技术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模具制造技术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工业产品质量检测技术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机电产品检测技术应用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机电设备类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智能设备运行与维护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机电设备安装与维修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光电仪器制造与维修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光电仪器制造与维修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电机电器制造与维修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电机电器制造与维修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新能源装备运行与维护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制冷和空调设备运行与维护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制冷和空调设备运行与维修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电梯安装与维修保养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电梯安装与维修保养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有色装备运行与维护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建材装备运行与维护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自动化类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机电技术应用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128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电气设备运行与控制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电气运行与控制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电气技术应用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工业机器人技术应用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工业机器人技术应用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工业自动化仪表及应用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工业自动化仪表及应用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液压与气动技术应用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智能化生产线安装与运维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计量测试与应用技术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船舶与海洋工程装备类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船体修造技术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船舶制造与修理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船舶机械装置安装与维修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船舶机械装置安装与维修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船舶电气装置安装与调试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船舶电气技术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船舶内装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航空装备类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无人机操控与维护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无人机操控与维护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6607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汽车制造类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汽车制造与检修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新能源汽车制造与检测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新能源汽车装调与检修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660703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生物与化工大类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生物技术类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生物产品检验检测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生物化工技术应用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化工技术类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化学工艺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化学工艺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石油炼制技术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石油炼制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精细化工技术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精细化工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高分子材料加工工艺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高分子材料加工工艺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橡胶工艺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橡胶工艺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林产化工技术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林产化工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分析检验技术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工业分析与检验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化工机械与设备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化工机械与设备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化工仪表及自动化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化工仪表及自动化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火炸药技术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火炸药技术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670211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烟花爆竹生产与管理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花炮生产与管理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061100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核化学化工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轻工纺织大类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6801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轻化工类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化妆品制造技术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现代造纸工艺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制浆造纸工艺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家具设计与制作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家具设计与制作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塑料成型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塑料成型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皮革工艺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皮革工艺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钟表维修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钟表维修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6802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包装类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包装设计与制作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6803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印刷类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印刷媒体技术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平面媒体印制技术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纺织服装类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纺织技术与服务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纺织技术及营销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服装设计与工艺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服装设计与工艺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丝绸工艺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丝绸工艺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针织工艺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针织工艺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数字化染整工艺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染整技术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680406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服装制作与生产管理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服装制作与生产管理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纺织高分子材料工艺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69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食品药品与粮食大类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食品类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食品加工工艺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食品生物工艺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170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酿酒工艺与技术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酿酒工艺与技术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民族食品加工技术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民族风味食品加工制作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食品安全与检测技术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食品安全与检测技术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药品与医疗器械类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制药技术应用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生物制药工艺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生物技术制药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生物药物检验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生物药物检验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药品食品检验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药品食品检验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制药设备维修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制药设备维修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医疗设备安装与维护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医疗设备安装与维护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医疗器械维修与营销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医疗器械维修与营销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6903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粮食类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粮油和饲料加工技术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粮油饲料加工技术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690302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粮油储运与检验技术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071400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粮油储运与检验技术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70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交通运输大类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铁道运输类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铁道工程施工与维护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铁道施工与养护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电力机车运用与检修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电力机车运用与检修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内燃机车运用与检修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内燃机车运用与检修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电气化铁道供电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电气化铁道供电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铁道信号施工与维护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高速铁路乘务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铁道桥梁隧道施工与维护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道路运输类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191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道路与桥梁工程施工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道路与桥梁工程施工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公路养护与管理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公路养护与管理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公路运输管理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交通工程机械运用与维修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工程机械运用与维修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汽车服务与营销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汽车整车与配件营销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汽车运用与维修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汽车车身修复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汽车车身修复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汽车美容与装潢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汽车美容与装潢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新能源汽车运用与维修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新能源汽车维修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水上运输类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船舶驾驶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船舶驾驶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船舶机工与水手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船舶水手与机工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轮机维护与管理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轮机管理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邮轮乘务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邮轮乘务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水路运输服务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水路运输管理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港口机械运用与维修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港口机械运行与维护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外轮理货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外轮理货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700308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工程潜水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工程潜水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船舶通信与导航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船舶检验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航空运输类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民航运输服务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民航运输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航空服务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航空服务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飞机设备维修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飞机维修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机场场务技术与管理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机场场务技术与管理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航空油料管理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城市轨道交通类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212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城市轨道交通车辆运用与检修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城市轨道交通车辆运用与检修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城市轨道交通信号维护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城市轨道交通信号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城市轨道交通供电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城市轨道交通供电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700604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城市轨道交通运营管理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7007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邮政类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邮政快递运营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083500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快递运营管理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邮政快递安全技术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700703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邮政通信服务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邮政通信管理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71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电子与信息大类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7101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电子信息类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电子信息技术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电子与信息技术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物联网技术应用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物联网技术应用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电子材料与元器件制造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电子材料与元器件制造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电子电器应用与维修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电子电器应用与维修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服务机器人装配与维护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服务机器人装调与维护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数字广播电视技术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7102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计算机类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计算机网络技术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计算机网络技术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软件与信息服务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软件与信息服务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数字媒体技术应用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数字媒体技术应用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大数据技术应用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移动应用技术与服务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移动应用技术与服务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网络信息安全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网络信息安全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网络安防系统安装与维护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网络安防系统安装与维护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网站建设与管理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网站建设与管理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234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计算机平面设计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计算机平面设计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计算机与数码设备维修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计算机与数码产品维修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计算机速录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7103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通信类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现代通信技术应用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通信技术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通信系统工程安装与维护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通信系统工程安装与维护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通信运营服务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通信运营服务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7104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集成电路类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710401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微电子技术与器件制造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053400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微电子技术与器件制造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72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医药卫生大类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临床医学类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农村医学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护理类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助产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药学类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药剂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药剂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中医药类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中医护理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中医护理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藏医医疗与藏药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藏医医疗与藏药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维医医疗与维药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维医医疗与维药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蒙医医疗与蒙药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蒙医医疗与蒙药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中药制药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中药制药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中医康复技术</w:t>
            </w:r>
          </w:p>
        </w:tc>
        <w:tc>
          <w:tcPr>
            <w:tcW w:w="518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101700</w:t>
            </w:r>
          </w:p>
        </w:tc>
        <w:tc>
          <w:tcPr>
            <w:tcW w:w="153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中医康复保健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拆分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中医养生保健</w:t>
            </w:r>
          </w:p>
        </w:tc>
        <w:tc>
          <w:tcPr>
            <w:tcW w:w="518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251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720410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哈医医疗与哈药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医学技术类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医学检验技术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医学检验技术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720503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医学生物技术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医学生物技术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720504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口腔修复工艺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口腔修复工艺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康复治疗类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康复技术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康复技术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720602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康复辅助器具技术及应用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康复辅助器具技术及应用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公共卫生与卫生管理类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卫生信息管理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卫生信息管理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人口与计划生育管理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医药卫生财会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健康管理与促进类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259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营养与保健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营养与保健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生殖健康管理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计划生育与生殖健康咨询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婴幼儿托育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7209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眼视光类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720901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眼视光与配镜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100600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眼视光与配镜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73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财经商贸大类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财政税务类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纳税事务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金融类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264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730201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金融事务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金融事务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保险事务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信托事务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财务会计类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265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730301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会计事务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会计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会计电算化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统计类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统计事务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统计事务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7305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经济贸易类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730501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国际商务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国际商务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730502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服务外包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专卖品经营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7306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工商管理类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269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730601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连锁经营与管理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连锁经营与管理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270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730602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市场营销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商品经营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市场营销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客户服务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730603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客户信息服务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客户信息服务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电子商务类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730702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跨境电子商务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跨境电子商务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730703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移动商务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移动商务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730704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网络营销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730705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直播电商服务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7308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物流类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730801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730802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冷链物流服务与管理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冷链物流服务与管理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279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730803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国际货运代理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国际货运代理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730804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物流设施运行与维护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74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旅游大类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7401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旅游类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281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740101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旅游服务与管理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旅游服务与管理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景区服务与管理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导游服务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导游服务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康养休闲旅游服务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康养休闲旅游服务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高星级饭店运营与管理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高星级饭店运营与管理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茶艺与茶营销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茶艺与茶营销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会展服务与管理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会展服务与管理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7402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餐饮类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中餐烹饪与营养膳食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西餐烹饪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西餐烹饪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289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740203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中西面点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中西面点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75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文化艺术大类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7501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艺术设计类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界面设计与制作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网页美术设计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数字影像技术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数字影像技术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皮革制品设计与制作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皮革制品造型设计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服装陈列与展示设计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服装陈列与展示设计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工艺美术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工艺美术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绘画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美术绘画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首饰设计与制作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珠宝玉石加工与营销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动漫与游戏设计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299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美发与形象设计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美发与形象设计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美容美体艺术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美容美体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750112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商品画制作与经营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7502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表演艺术类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音乐表演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音乐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szCs w:val="21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lastRenderedPageBreak/>
              <w:t>303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舞蹈表演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舞蹈表演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戏曲表演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戏曲表演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戏剧表演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戏剧表演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曲艺表演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曲艺表演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服装展示与礼仪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杂技与魔术表演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杂技与魔术表演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309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木偶与皮影表演及制作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木偶与皮影表演及制作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戏曲音乐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750210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舞台艺术设计与制作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舞台艺术设计与制作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750211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数字音乐制作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计算机音乐制作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313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750212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乐器维修与制作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乐器修造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合并、更名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民族乐器修造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7503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民族文化艺术类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民族音乐与舞蹈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民族音乐与舞蹈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民族美术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民族美术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民族服装与饰品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民族服装与服饰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民族纺染织绣技艺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民族织绣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民间传统工艺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142800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民间传统工艺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319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750306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民族工艺品设计与制作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民族工艺品制作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143400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民族民居装饰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7504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文化服务类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社会文化艺术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社会文化艺术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文物保护技术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文物保护技术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750403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图书档案数字化管理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图书信息管理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76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新闻传播大类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7601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新闻出版类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出版商务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出版与发行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lastRenderedPageBreak/>
              <w:t>7602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广播影视类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播音与主持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播音与节目主持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广播影视节目制作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广播影视节目制作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影像与影视技术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影像与影视技术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327</w:t>
            </w:r>
          </w:p>
        </w:tc>
        <w:tc>
          <w:tcPr>
            <w:tcW w:w="525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760204</w:t>
            </w:r>
          </w:p>
        </w:tc>
        <w:tc>
          <w:tcPr>
            <w:tcW w:w="1526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动漫与游戏制作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090400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计算机动漫与游戏制作</w:t>
            </w:r>
          </w:p>
        </w:tc>
        <w:tc>
          <w:tcPr>
            <w:tcW w:w="583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归属调整、合并、更名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25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26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141700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动漫游戏</w:t>
            </w:r>
          </w:p>
        </w:tc>
        <w:tc>
          <w:tcPr>
            <w:tcW w:w="583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Cs w:val="21"/>
                <w:lang w:bidi="ar"/>
              </w:rPr>
            </w:pP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77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教育与体育大类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7701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教育类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幼儿保育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幼儿保育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160100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学前教育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7702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语言类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329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商务英语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商务英语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商务日语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商务日语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商务德语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商务德语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商务韩语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商务韩语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商务俄语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商务俄语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770206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商务法语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121800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商务法语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770207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商务泰语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商务泰语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770208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商务阿拉伯语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122500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商务阿拉伯语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770209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旅游外语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130300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旅游外语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归属调整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7703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体育类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体育设施管理与经营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体育设施管理与经营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339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休闲体育服务与管理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休闲体育服务与管理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770303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运动训练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150100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运动训练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健体塑身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vMerge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110400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休闲服务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lastRenderedPageBreak/>
              <w:t>78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公安与司法大类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7804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法律实务类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780401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法律事务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法律事务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社区法律服务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7807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安全防范类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780701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安全保卫服务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170300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保安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黑体" w:hAnsi="Times New Roman" w:cs="黑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79</w:t>
            </w:r>
            <w:r>
              <w:rPr>
                <w:rFonts w:ascii="Times New Roman" w:eastAsia="黑体" w:hAnsi="Times New Roman" w:cs="黑体" w:hint="eastAsia"/>
                <w:b/>
                <w:bCs/>
                <w:kern w:val="0"/>
                <w:sz w:val="28"/>
                <w:szCs w:val="28"/>
              </w:rPr>
              <w:t>公共管理与服务大类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7901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公共事业类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790101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社会工作事务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社会工作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790102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社区公共事务管理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181000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社区公共事务管理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790103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社会福利事业管理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社会福利事业管理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7902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公共管理类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790201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民政服务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180900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民政服务与管理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790202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人力资源管理事务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180600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人力资源管理事务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790203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社会保障事务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社会保障事务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349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790204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工商行政管理事务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工商行政管理事务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350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790205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产品质量监督检验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180800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产品质量监督检验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7903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公共服务类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351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790301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现代家政服务与管理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家政服务与管理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352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790302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智慧健康养老服务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181700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智能养老服务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353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790303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老年人服务与管理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老年人服务与管理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354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790304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殡葬服务与管理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181500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现代殡仪技术与管理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355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790305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母婴照护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left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新增</w:t>
            </w:r>
          </w:p>
        </w:tc>
      </w:tr>
      <w:tr w:rsidR="007D6A19">
        <w:trPr>
          <w:cantSplit/>
          <w:trHeight w:val="454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D8D8D8" w:themeFill="background1" w:themeFillShade="D8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rPr>
                <w:rFonts w:ascii="Times New Roman" w:eastAsia="仿宋_GB2312" w:hAnsi="Times New Roman" w:cstheme="minorEastAsia"/>
                <w:b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7904</w:t>
            </w:r>
            <w:r>
              <w:rPr>
                <w:rFonts w:ascii="Times New Roman" w:eastAsia="仿宋_GB2312" w:hAnsi="Times New Roman" w:cstheme="minorEastAsia" w:hint="eastAsia"/>
                <w:b/>
                <w:bCs/>
                <w:kern w:val="0"/>
                <w:sz w:val="24"/>
              </w:rPr>
              <w:t>文秘类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356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790401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文秘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180200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文秘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357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790402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行政事务助理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180100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办公室文员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更名</w:t>
            </w:r>
          </w:p>
        </w:tc>
      </w:tr>
      <w:tr w:rsidR="007D6A19">
        <w:trPr>
          <w:cantSplit/>
          <w:trHeight w:val="454"/>
        </w:trPr>
        <w:tc>
          <w:tcPr>
            <w:tcW w:w="31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358</w:t>
            </w:r>
          </w:p>
        </w:tc>
        <w:tc>
          <w:tcPr>
            <w:tcW w:w="525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790403</w:t>
            </w:r>
          </w:p>
        </w:tc>
        <w:tc>
          <w:tcPr>
            <w:tcW w:w="1526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商务助理</w:t>
            </w: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180300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商务助理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保留</w:t>
            </w:r>
          </w:p>
        </w:tc>
      </w:tr>
      <w:tr w:rsidR="007D6A19">
        <w:trPr>
          <w:cantSplit/>
          <w:trHeight w:val="454"/>
        </w:trPr>
        <w:tc>
          <w:tcPr>
            <w:tcW w:w="236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7D6A19">
            <w:pPr>
              <w:jc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</w:p>
        </w:tc>
        <w:tc>
          <w:tcPr>
            <w:tcW w:w="518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180400</w:t>
            </w:r>
          </w:p>
        </w:tc>
        <w:tc>
          <w:tcPr>
            <w:tcW w:w="153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left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公关礼仪</w:t>
            </w:r>
          </w:p>
        </w:tc>
        <w:tc>
          <w:tcPr>
            <w:tcW w:w="583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7D6A19" w:rsidRDefault="00F617B2">
            <w:pPr>
              <w:widowControl/>
              <w:jc w:val="center"/>
              <w:textAlignment w:val="center"/>
              <w:rPr>
                <w:rFonts w:ascii="Times New Roman" w:eastAsia="仿宋_GB2312" w:hAnsi="Times New Roman" w:cs="仿宋_GB2312"/>
                <w:color w:val="000000"/>
                <w:szCs w:val="21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  <w:kern w:val="0"/>
                <w:szCs w:val="32"/>
                <w:lang w:bidi="ar"/>
              </w:rPr>
              <w:t>撤销</w:t>
            </w:r>
          </w:p>
        </w:tc>
      </w:tr>
    </w:tbl>
    <w:p w:rsidR="007D6A19" w:rsidRDefault="007D6A19"/>
    <w:sectPr w:rsidR="007D6A19">
      <w:footerReference w:type="even" r:id="rId7"/>
      <w:footerReference w:type="default" r:id="rId8"/>
      <w:pgSz w:w="11906" w:h="16838"/>
      <w:pgMar w:top="1440" w:right="1247" w:bottom="1440" w:left="1247" w:header="851" w:footer="992" w:gutter="0"/>
      <w:pgNumType w:start="53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617B2">
      <w:r>
        <w:separator/>
      </w:r>
    </w:p>
  </w:endnote>
  <w:endnote w:type="continuationSeparator" w:id="0">
    <w:p w:rsidR="00000000" w:rsidRDefault="00F6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A19" w:rsidRDefault="00F617B2">
    <w:pPr>
      <w:pStyle w:val="a3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1550263969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F617B2">
          <w:rPr>
            <w:rFonts w:ascii="仿宋_GB2312" w:eastAsia="仿宋_GB2312"/>
            <w:noProof/>
            <w:sz w:val="28"/>
            <w:szCs w:val="28"/>
            <w:lang w:val="zh-CN"/>
          </w:rPr>
          <w:t>60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A19" w:rsidRDefault="00F617B2">
    <w:pPr>
      <w:pStyle w:val="a3"/>
      <w:jc w:val="right"/>
    </w:pPr>
    <w:r>
      <w:rPr>
        <w:rFonts w:ascii="仿宋_GB2312" w:eastAsia="仿宋_GB2312" w:hint="eastAsia"/>
        <w:sz w:val="28"/>
        <w:szCs w:val="28"/>
      </w:rPr>
      <w:t>—</w:t>
    </w:r>
    <w:sdt>
      <w:sdtPr>
        <w:id w:val="-1325890893"/>
      </w:sdtPr>
      <w:sdtEndPr/>
      <w:sdtContent>
        <w: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F617B2">
          <w:rPr>
            <w:rFonts w:ascii="仿宋_GB2312" w:eastAsia="仿宋_GB2312"/>
            <w:noProof/>
            <w:sz w:val="28"/>
            <w:szCs w:val="28"/>
            <w:lang w:val="zh-CN"/>
          </w:rPr>
          <w:t>61</w:t>
        </w:r>
        <w:r>
          <w:rPr>
            <w:rFonts w:ascii="仿宋_GB2312" w:eastAsia="仿宋_GB2312" w:hint="eastAsia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ascii="仿宋_GB2312" w:eastAsia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617B2">
      <w:r>
        <w:separator/>
      </w:r>
    </w:p>
  </w:footnote>
  <w:footnote w:type="continuationSeparator" w:id="0">
    <w:p w:rsidR="00000000" w:rsidRDefault="00F61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evenAndOddHeaders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327F82"/>
    <w:rsid w:val="007D6A19"/>
    <w:rsid w:val="00F617B2"/>
    <w:rsid w:val="06CE38E2"/>
    <w:rsid w:val="0E063C8F"/>
    <w:rsid w:val="1BC847A1"/>
    <w:rsid w:val="1C775D0B"/>
    <w:rsid w:val="1CCB289D"/>
    <w:rsid w:val="1D0B2054"/>
    <w:rsid w:val="1DB84EF0"/>
    <w:rsid w:val="31A73AF1"/>
    <w:rsid w:val="362A5731"/>
    <w:rsid w:val="37F073BE"/>
    <w:rsid w:val="3B457F06"/>
    <w:rsid w:val="3FB96D1C"/>
    <w:rsid w:val="41660852"/>
    <w:rsid w:val="43AA6A7E"/>
    <w:rsid w:val="5DEC597B"/>
    <w:rsid w:val="63327F82"/>
    <w:rsid w:val="65F962CD"/>
    <w:rsid w:val="71115887"/>
    <w:rsid w:val="74FF2B6A"/>
    <w:rsid w:val="7EAD4D24"/>
    <w:rsid w:val="7FEA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4D51A4-65DB-4E17-8408-59D14112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2258</Words>
  <Characters>12871</Characters>
  <Application>Microsoft Office Word</Application>
  <DocSecurity>0</DocSecurity>
  <Lines>107</Lines>
  <Paragraphs>30</Paragraphs>
  <ScaleCrop>false</ScaleCrop>
  <Company>市直单位</Company>
  <LinksUpToDate>false</LinksUpToDate>
  <CharactersWithSpaces>15099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新名</dc:creator>
  <cp:lastModifiedBy>机要室</cp:lastModifiedBy>
  <cp:revision>1</cp:revision>
  <cp:lastPrinted>2021-03-15T08:16:00Z</cp:lastPrinted>
  <dcterms:created xsi:type="dcterms:W3CDTF">2021-01-31T04:15:00Z</dcterms:created>
  <dcterms:modified xsi:type="dcterms:W3CDTF">2021-03-17T08:17:00Z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4488498965E24521993BE9065F93DA0E</vt:lpwstr>
  </property>
</Properties>
</file>